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2E" w:rsidRPr="00461BC3" w:rsidRDefault="004B2E2E" w:rsidP="009104FF">
      <w:pPr>
        <w:pStyle w:val="Default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61BC3">
        <w:rPr>
          <w:rFonts w:asciiTheme="minorHAnsi" w:hAnsiTheme="minorHAnsi" w:cstheme="minorHAnsi"/>
          <w:b/>
          <w:color w:val="auto"/>
          <w:sz w:val="28"/>
          <w:szCs w:val="28"/>
        </w:rPr>
        <w:t>Legislação DENGUE</w:t>
      </w:r>
    </w:p>
    <w:p w:rsidR="004B2E2E" w:rsidRPr="00461BC3" w:rsidRDefault="004B2E2E" w:rsidP="004B2E2E">
      <w:pPr>
        <w:numPr>
          <w:ilvl w:val="0"/>
          <w:numId w:val="1"/>
        </w:numPr>
        <w:suppressAutoHyphens w:val="0"/>
        <w:spacing w:before="100" w:beforeAutospacing="1" w:after="100" w:afterAutospacing="1" w:line="312" w:lineRule="atLeast"/>
        <w:jc w:val="both"/>
        <w:rPr>
          <w:rStyle w:val="Hyperlink"/>
          <w:rFonts w:asciiTheme="minorHAnsi" w:hAnsiTheme="minorHAnsi" w:cstheme="minorHAnsi"/>
          <w:color w:val="000000"/>
          <w:u w:val="none"/>
        </w:rPr>
      </w:pPr>
      <w:bookmarkStart w:id="0" w:name="_GoBack"/>
      <w:bookmarkEnd w:id="0"/>
      <w:r w:rsidRPr="00461BC3">
        <w:rPr>
          <w:rStyle w:val="Hyperlink"/>
          <w:rFonts w:asciiTheme="minorHAnsi" w:hAnsiTheme="minorHAnsi" w:cstheme="minorHAnsi"/>
          <w:color w:val="000000"/>
          <w:u w:val="none"/>
        </w:rPr>
        <w:t>Portaria nº 044/GM, de 03 de janeiro de 2002 - Definir as atribuições do Agente Comunitário de Saúde – ACS – na prevenção e no controle da malária e da dengue.</w:t>
      </w:r>
    </w:p>
    <w:p w:rsidR="009104FF" w:rsidRPr="00461BC3" w:rsidRDefault="009104FF" w:rsidP="004B2E2E">
      <w:pPr>
        <w:numPr>
          <w:ilvl w:val="0"/>
          <w:numId w:val="1"/>
        </w:numPr>
        <w:suppressAutoHyphens w:val="0"/>
        <w:spacing w:before="100" w:beforeAutospacing="1" w:after="100" w:afterAutospacing="1" w:line="312" w:lineRule="atLeast"/>
        <w:jc w:val="both"/>
        <w:rPr>
          <w:rStyle w:val="Hyperlink"/>
          <w:rFonts w:asciiTheme="minorHAnsi" w:hAnsiTheme="minorHAnsi" w:cstheme="minorHAnsi"/>
          <w:color w:val="000000"/>
          <w:u w:val="none"/>
        </w:rPr>
      </w:pPr>
    </w:p>
    <w:p w:rsidR="004B2E2E" w:rsidRPr="00461BC3" w:rsidRDefault="004B2E2E" w:rsidP="004B2E2E">
      <w:pPr>
        <w:numPr>
          <w:ilvl w:val="0"/>
          <w:numId w:val="1"/>
        </w:numPr>
        <w:suppressAutoHyphens w:val="0"/>
        <w:spacing w:before="100" w:beforeAutospacing="1" w:after="100" w:afterAutospacing="1" w:line="312" w:lineRule="atLeast"/>
        <w:jc w:val="both"/>
        <w:rPr>
          <w:rFonts w:asciiTheme="minorHAnsi" w:hAnsiTheme="minorHAnsi" w:cstheme="minorHAnsi"/>
        </w:rPr>
      </w:pPr>
      <w:r w:rsidRPr="00461BC3">
        <w:rPr>
          <w:rStyle w:val="Hyperlink"/>
          <w:rFonts w:asciiTheme="minorHAnsi" w:hAnsiTheme="minorHAnsi" w:cstheme="minorHAnsi"/>
          <w:color w:val="000000"/>
          <w:u w:val="none"/>
        </w:rPr>
        <w:t>Portaria nº 29/SVS, de 11 de julho de 2002 - Define parâmetro que caracteriza situação de iminente perigo à saúde pública pela presença do mosquito transmissor da Dengue.</w:t>
      </w:r>
      <w:r w:rsidRPr="00461BC3">
        <w:rPr>
          <w:rFonts w:asciiTheme="minorHAnsi" w:hAnsiTheme="minorHAnsi" w:cstheme="minorHAnsi"/>
        </w:rPr>
        <w:t xml:space="preserve"> </w:t>
      </w:r>
    </w:p>
    <w:p w:rsidR="009104FF" w:rsidRPr="00461BC3" w:rsidRDefault="009104FF" w:rsidP="004B2E2E">
      <w:pPr>
        <w:numPr>
          <w:ilvl w:val="0"/>
          <w:numId w:val="1"/>
        </w:numPr>
        <w:suppressAutoHyphens w:val="0"/>
        <w:spacing w:before="100" w:beforeAutospacing="1" w:after="100" w:afterAutospacing="1" w:line="312" w:lineRule="atLeast"/>
        <w:jc w:val="both"/>
        <w:rPr>
          <w:rFonts w:asciiTheme="minorHAnsi" w:hAnsiTheme="minorHAnsi" w:cstheme="minorHAnsi"/>
        </w:rPr>
      </w:pPr>
    </w:p>
    <w:p w:rsidR="004B2E2E" w:rsidRPr="00461BC3" w:rsidRDefault="00461BC3" w:rsidP="004B2E2E">
      <w:pPr>
        <w:numPr>
          <w:ilvl w:val="0"/>
          <w:numId w:val="1"/>
        </w:numPr>
        <w:suppressAutoHyphens w:val="0"/>
        <w:spacing w:before="100" w:beforeAutospacing="1" w:after="100" w:afterAutospacing="1" w:line="312" w:lineRule="atLeast"/>
        <w:jc w:val="both"/>
        <w:rPr>
          <w:rStyle w:val="apple-style-span"/>
          <w:rFonts w:asciiTheme="minorHAnsi" w:hAnsiTheme="minorHAnsi" w:cstheme="minorHAnsi"/>
        </w:rPr>
      </w:pPr>
      <w:hyperlink r:id="rId6" w:history="1">
        <w:r w:rsidR="004B2E2E" w:rsidRPr="00461BC3">
          <w:rPr>
            <w:rStyle w:val="Hyperlink"/>
            <w:rFonts w:asciiTheme="minorHAnsi" w:hAnsiTheme="minorHAnsi" w:cstheme="minorHAnsi"/>
            <w:color w:val="000000"/>
            <w:u w:val="none"/>
          </w:rPr>
          <w:t>Lei nº 6.259, de 30 de outubro de 1975</w:t>
        </w:r>
      </w:hyperlink>
      <w:r w:rsidR="004B2E2E" w:rsidRPr="00461BC3">
        <w:rPr>
          <w:rFonts w:asciiTheme="minorHAnsi" w:hAnsiTheme="minorHAnsi" w:cstheme="minorHAnsi"/>
          <w:color w:val="333333"/>
        </w:rPr>
        <w:t xml:space="preserve"> </w:t>
      </w:r>
      <w:proofErr w:type="gramStart"/>
      <w:r w:rsidR="004B2E2E" w:rsidRPr="00461BC3">
        <w:rPr>
          <w:rFonts w:asciiTheme="minorHAnsi" w:hAnsiTheme="minorHAnsi" w:cstheme="minorHAnsi"/>
          <w:color w:val="333333"/>
        </w:rPr>
        <w:t>-</w:t>
      </w:r>
      <w:r w:rsidR="004B2E2E" w:rsidRPr="00461BC3">
        <w:rPr>
          <w:rStyle w:val="apple-style-span"/>
          <w:rFonts w:asciiTheme="minorHAnsi" w:hAnsiTheme="minorHAnsi" w:cstheme="minorHAnsi"/>
        </w:rPr>
        <w:t>Dispõe</w:t>
      </w:r>
      <w:proofErr w:type="gramEnd"/>
      <w:r w:rsidR="004B2E2E" w:rsidRPr="00461BC3">
        <w:rPr>
          <w:rStyle w:val="apple-style-span"/>
          <w:rFonts w:asciiTheme="minorHAnsi" w:hAnsiTheme="minorHAnsi" w:cstheme="minorHAnsi"/>
        </w:rPr>
        <w:t xml:space="preserve"> sobre a organização das ações de Vigilância Epidemiológica, sobre o Programa Nacional de Imunizações, estabelece normas relativas à notificação compulsória de doenças, e dá outras providências.</w:t>
      </w:r>
    </w:p>
    <w:p w:rsidR="009104FF" w:rsidRPr="00461BC3" w:rsidRDefault="009104FF" w:rsidP="004B2E2E">
      <w:pPr>
        <w:numPr>
          <w:ilvl w:val="0"/>
          <w:numId w:val="1"/>
        </w:numPr>
        <w:suppressAutoHyphens w:val="0"/>
        <w:spacing w:before="100" w:beforeAutospacing="1" w:after="100" w:afterAutospacing="1" w:line="312" w:lineRule="atLeast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</w:p>
    <w:p w:rsidR="004B2E2E" w:rsidRPr="00461BC3" w:rsidRDefault="004B2E2E" w:rsidP="004B2E2E">
      <w:pPr>
        <w:numPr>
          <w:ilvl w:val="0"/>
          <w:numId w:val="1"/>
        </w:numPr>
        <w:suppressAutoHyphens w:val="0"/>
        <w:spacing w:before="100" w:beforeAutospacing="1" w:after="100" w:afterAutospacing="1" w:line="312" w:lineRule="atLeast"/>
        <w:jc w:val="both"/>
        <w:rPr>
          <w:rStyle w:val="Hyperlink"/>
          <w:rFonts w:asciiTheme="minorHAnsi" w:hAnsiTheme="minorHAnsi" w:cstheme="minorHAnsi"/>
          <w:color w:val="000000"/>
          <w:u w:val="none"/>
        </w:rPr>
      </w:pPr>
      <w:r w:rsidRPr="00461BC3">
        <w:rPr>
          <w:rStyle w:val="Hyperlink"/>
          <w:rFonts w:asciiTheme="minorHAnsi" w:hAnsiTheme="minorHAnsi" w:cstheme="minorHAnsi"/>
          <w:color w:val="000000"/>
          <w:u w:val="none"/>
        </w:rPr>
        <w:t xml:space="preserve">Lei nº 12.235, de 19.5.2010, p. </w:t>
      </w:r>
      <w:proofErr w:type="gramStart"/>
      <w:r w:rsidRPr="00461BC3">
        <w:rPr>
          <w:rStyle w:val="Hyperlink"/>
          <w:rFonts w:asciiTheme="minorHAnsi" w:hAnsiTheme="minorHAnsi" w:cstheme="minorHAnsi"/>
          <w:color w:val="000000"/>
          <w:u w:val="none"/>
        </w:rPr>
        <w:t>DOU,</w:t>
      </w:r>
      <w:proofErr w:type="gramEnd"/>
      <w:r w:rsidRPr="00461BC3">
        <w:rPr>
          <w:rStyle w:val="Hyperlink"/>
          <w:rFonts w:asciiTheme="minorHAnsi" w:hAnsiTheme="minorHAnsi" w:cstheme="minorHAnsi"/>
          <w:color w:val="000000"/>
          <w:u w:val="none"/>
        </w:rPr>
        <w:t xml:space="preserve"> Seção 1, de 20.5.2010: institui o Dia Nacional de Combate ao Dengue (penúltimo sábado do mês de novembro).</w:t>
      </w:r>
    </w:p>
    <w:p w:rsidR="009104FF" w:rsidRPr="00461BC3" w:rsidRDefault="009104FF" w:rsidP="004B2E2E">
      <w:pPr>
        <w:numPr>
          <w:ilvl w:val="0"/>
          <w:numId w:val="1"/>
        </w:numPr>
        <w:suppressAutoHyphens w:val="0"/>
        <w:spacing w:before="100" w:beforeAutospacing="1" w:after="100" w:afterAutospacing="1" w:line="312" w:lineRule="atLeast"/>
        <w:jc w:val="both"/>
        <w:rPr>
          <w:rStyle w:val="Hyperlink"/>
          <w:rFonts w:asciiTheme="minorHAnsi" w:hAnsiTheme="minorHAnsi" w:cstheme="minorHAnsi"/>
          <w:color w:val="000000"/>
          <w:u w:val="none"/>
        </w:rPr>
      </w:pPr>
    </w:p>
    <w:p w:rsidR="004B2E2E" w:rsidRPr="00461BC3" w:rsidRDefault="004B2E2E" w:rsidP="004B2E2E">
      <w:pPr>
        <w:numPr>
          <w:ilvl w:val="0"/>
          <w:numId w:val="1"/>
        </w:numPr>
        <w:suppressAutoHyphens w:val="0"/>
        <w:spacing w:before="100" w:beforeAutospacing="1" w:after="100" w:afterAutospacing="1" w:line="312" w:lineRule="atLeast"/>
        <w:jc w:val="both"/>
        <w:rPr>
          <w:rStyle w:val="Hyperlink"/>
          <w:rFonts w:asciiTheme="minorHAnsi" w:hAnsiTheme="minorHAnsi" w:cstheme="minorHAnsi"/>
          <w:color w:val="000000"/>
          <w:u w:val="none"/>
        </w:rPr>
      </w:pPr>
      <w:r w:rsidRPr="00461BC3">
        <w:rPr>
          <w:rStyle w:val="Hyperlink"/>
          <w:rFonts w:asciiTheme="minorHAnsi" w:hAnsiTheme="minorHAnsi" w:cstheme="minorHAnsi"/>
          <w:color w:val="000000"/>
          <w:u w:val="none"/>
        </w:rPr>
        <w:t>Portaria nº 040/SVS, de 25 de outubro de 2007 - Definir as atribuições dos consultores do Programa Nacional de Controle da Dengue (PNCD) que atuam nas Secretarias de Estado de Saúde (SES), no apoio e assessoria à implanta</w:t>
      </w:r>
      <w:r w:rsidR="009104FF" w:rsidRPr="00461BC3">
        <w:rPr>
          <w:rStyle w:val="Hyperlink"/>
          <w:rFonts w:asciiTheme="minorHAnsi" w:hAnsiTheme="minorHAnsi" w:cstheme="minorHAnsi"/>
          <w:color w:val="000000"/>
          <w:u w:val="none"/>
        </w:rPr>
        <w:t>ção dos componentes do Programa.</w:t>
      </w:r>
    </w:p>
    <w:p w:rsidR="009104FF" w:rsidRPr="00461BC3" w:rsidRDefault="009104FF" w:rsidP="004B2E2E">
      <w:pPr>
        <w:numPr>
          <w:ilvl w:val="0"/>
          <w:numId w:val="1"/>
        </w:numPr>
        <w:suppressAutoHyphens w:val="0"/>
        <w:spacing w:before="100" w:beforeAutospacing="1" w:after="100" w:afterAutospacing="1" w:line="312" w:lineRule="atLeast"/>
        <w:jc w:val="both"/>
        <w:rPr>
          <w:rStyle w:val="Hyperlink"/>
          <w:rFonts w:asciiTheme="minorHAnsi" w:hAnsiTheme="minorHAnsi" w:cstheme="minorHAnsi"/>
          <w:color w:val="000000"/>
          <w:u w:val="none"/>
        </w:rPr>
      </w:pPr>
    </w:p>
    <w:p w:rsidR="004B2E2E" w:rsidRPr="00461BC3" w:rsidRDefault="004B2E2E" w:rsidP="004B2E2E">
      <w:pPr>
        <w:numPr>
          <w:ilvl w:val="0"/>
          <w:numId w:val="1"/>
        </w:numPr>
        <w:suppressAutoHyphens w:val="0"/>
        <w:spacing w:before="100" w:beforeAutospacing="1" w:after="100" w:afterAutospacing="1" w:line="312" w:lineRule="atLeast"/>
        <w:jc w:val="both"/>
        <w:rPr>
          <w:rStyle w:val="Hyperlink"/>
          <w:rFonts w:asciiTheme="minorHAnsi" w:hAnsiTheme="minorHAnsi" w:cstheme="minorHAnsi"/>
          <w:color w:val="000000"/>
          <w:u w:val="none"/>
        </w:rPr>
      </w:pPr>
      <w:r w:rsidRPr="00461BC3">
        <w:rPr>
          <w:rStyle w:val="Hyperlink"/>
          <w:rFonts w:asciiTheme="minorHAnsi" w:hAnsiTheme="minorHAnsi" w:cstheme="minorHAnsi"/>
          <w:color w:val="000000"/>
          <w:u w:val="none"/>
        </w:rPr>
        <w:t>Portaria nº 1.120/GM, de 5.6.2008: Institui o Comitê Técnico de Acompanhamento e Assessoramento do Programa Nacion</w:t>
      </w:r>
      <w:r w:rsidR="009104FF" w:rsidRPr="00461BC3">
        <w:rPr>
          <w:rStyle w:val="Hyperlink"/>
          <w:rFonts w:asciiTheme="minorHAnsi" w:hAnsiTheme="minorHAnsi" w:cstheme="minorHAnsi"/>
          <w:color w:val="000000"/>
          <w:u w:val="none"/>
        </w:rPr>
        <w:t>al de Controle da Dengue (PNCD).</w:t>
      </w:r>
    </w:p>
    <w:p w:rsidR="009104FF" w:rsidRPr="00461BC3" w:rsidRDefault="009104FF" w:rsidP="004B2E2E">
      <w:pPr>
        <w:numPr>
          <w:ilvl w:val="0"/>
          <w:numId w:val="1"/>
        </w:numPr>
        <w:suppressAutoHyphens w:val="0"/>
        <w:spacing w:before="100" w:beforeAutospacing="1" w:after="100" w:afterAutospacing="1" w:line="312" w:lineRule="atLeast"/>
        <w:jc w:val="both"/>
        <w:rPr>
          <w:rStyle w:val="Hyperlink"/>
          <w:rFonts w:asciiTheme="minorHAnsi" w:hAnsiTheme="minorHAnsi" w:cstheme="minorHAnsi"/>
          <w:color w:val="000000"/>
          <w:u w:val="none"/>
        </w:rPr>
      </w:pPr>
    </w:p>
    <w:p w:rsidR="004B2E2E" w:rsidRPr="00461BC3" w:rsidRDefault="004B2E2E" w:rsidP="004B2E2E">
      <w:pPr>
        <w:numPr>
          <w:ilvl w:val="0"/>
          <w:numId w:val="1"/>
        </w:numPr>
        <w:suppressAutoHyphens w:val="0"/>
        <w:spacing w:before="100" w:beforeAutospacing="1" w:after="100" w:afterAutospacing="1" w:line="312" w:lineRule="atLeast"/>
        <w:jc w:val="both"/>
        <w:rPr>
          <w:rStyle w:val="Hyperlink"/>
          <w:rFonts w:asciiTheme="minorHAnsi" w:hAnsiTheme="minorHAnsi" w:cstheme="minorHAnsi"/>
          <w:color w:val="000000"/>
          <w:u w:val="none"/>
        </w:rPr>
      </w:pPr>
      <w:r w:rsidRPr="00461BC3">
        <w:rPr>
          <w:rStyle w:val="Hyperlink"/>
          <w:rFonts w:asciiTheme="minorHAnsi" w:hAnsiTheme="minorHAnsi" w:cstheme="minorHAnsi"/>
          <w:color w:val="000000"/>
          <w:u w:val="none"/>
        </w:rPr>
        <w:t xml:space="preserve">Portaria nº 2.142, de 9.10.2008- Recomenda a adoção de medidas para o controle do vetor no âmbito das Secretarias </w:t>
      </w:r>
      <w:r w:rsidR="009104FF" w:rsidRPr="00461BC3">
        <w:rPr>
          <w:rStyle w:val="Hyperlink"/>
          <w:rFonts w:asciiTheme="minorHAnsi" w:hAnsiTheme="minorHAnsi" w:cstheme="minorHAnsi"/>
          <w:color w:val="000000"/>
          <w:u w:val="none"/>
        </w:rPr>
        <w:t>Estaduais e Municipais de Saúde.</w:t>
      </w:r>
    </w:p>
    <w:p w:rsidR="009104FF" w:rsidRPr="00461BC3" w:rsidRDefault="009104FF" w:rsidP="004B2E2E">
      <w:pPr>
        <w:numPr>
          <w:ilvl w:val="0"/>
          <w:numId w:val="1"/>
        </w:numPr>
        <w:suppressAutoHyphens w:val="0"/>
        <w:spacing w:before="100" w:beforeAutospacing="1" w:after="100" w:afterAutospacing="1" w:line="312" w:lineRule="atLeast"/>
        <w:jc w:val="both"/>
        <w:rPr>
          <w:rStyle w:val="Hyperlink"/>
          <w:rFonts w:asciiTheme="minorHAnsi" w:hAnsiTheme="minorHAnsi" w:cstheme="minorHAnsi"/>
          <w:color w:val="000000"/>
          <w:u w:val="none"/>
        </w:rPr>
      </w:pPr>
    </w:p>
    <w:p w:rsidR="007C1597" w:rsidRPr="00461BC3" w:rsidRDefault="004B2E2E" w:rsidP="007C1597">
      <w:pPr>
        <w:numPr>
          <w:ilvl w:val="0"/>
          <w:numId w:val="2"/>
        </w:numPr>
        <w:suppressAutoHyphens w:val="0"/>
        <w:spacing w:before="100" w:beforeAutospacing="1" w:after="100" w:afterAutospacing="1" w:line="312" w:lineRule="atLeast"/>
        <w:jc w:val="both"/>
        <w:rPr>
          <w:rStyle w:val="Hyperlink"/>
          <w:rFonts w:asciiTheme="minorHAnsi" w:hAnsiTheme="minorHAnsi" w:cstheme="minorHAnsi"/>
          <w:color w:val="000000"/>
          <w:u w:val="none"/>
        </w:rPr>
      </w:pPr>
      <w:r w:rsidRPr="00461BC3">
        <w:rPr>
          <w:rStyle w:val="Hyperlink"/>
          <w:rFonts w:asciiTheme="minorHAnsi" w:hAnsiTheme="minorHAnsi" w:cstheme="minorHAnsi"/>
          <w:color w:val="000000"/>
          <w:u w:val="none"/>
        </w:rPr>
        <w:t>Resolução CNS nº 937- Dispõe que as ações prioritárias no controle da dengue no Brasil, inclusive a serem tratadas no Plano Nacional de Saúde e no PPA 2012/2015.</w:t>
      </w:r>
      <w:r w:rsidR="007C1597" w:rsidRPr="00461BC3">
        <w:rPr>
          <w:rStyle w:val="Hyperlink"/>
          <w:rFonts w:asciiTheme="minorHAnsi" w:hAnsiTheme="minorHAnsi" w:cstheme="minorHAnsi"/>
          <w:color w:val="000000"/>
          <w:u w:val="none"/>
        </w:rPr>
        <w:t xml:space="preserve"> </w:t>
      </w:r>
    </w:p>
    <w:p w:rsidR="009104FF" w:rsidRPr="00461BC3" w:rsidRDefault="009104FF" w:rsidP="007C1597">
      <w:pPr>
        <w:numPr>
          <w:ilvl w:val="0"/>
          <w:numId w:val="2"/>
        </w:numPr>
        <w:suppressAutoHyphens w:val="0"/>
        <w:spacing w:before="100" w:beforeAutospacing="1" w:after="100" w:afterAutospacing="1" w:line="312" w:lineRule="atLeast"/>
        <w:jc w:val="both"/>
        <w:rPr>
          <w:rStyle w:val="Hyperlink"/>
          <w:rFonts w:asciiTheme="minorHAnsi" w:hAnsiTheme="minorHAnsi" w:cstheme="minorHAnsi"/>
          <w:color w:val="000000"/>
          <w:u w:val="none"/>
        </w:rPr>
      </w:pPr>
    </w:p>
    <w:p w:rsidR="004B2E2E" w:rsidRPr="00461BC3" w:rsidRDefault="007C1597" w:rsidP="007C1597">
      <w:pPr>
        <w:numPr>
          <w:ilvl w:val="0"/>
          <w:numId w:val="2"/>
        </w:numPr>
        <w:suppressAutoHyphens w:val="0"/>
        <w:spacing w:before="100" w:beforeAutospacing="1" w:after="100" w:afterAutospacing="1" w:line="312" w:lineRule="atLeast"/>
        <w:jc w:val="both"/>
        <w:rPr>
          <w:rStyle w:val="Hyperlink"/>
          <w:rFonts w:asciiTheme="minorHAnsi" w:hAnsiTheme="minorHAnsi" w:cstheme="minorHAnsi"/>
          <w:color w:val="000000"/>
          <w:u w:val="none"/>
        </w:rPr>
      </w:pPr>
      <w:r w:rsidRPr="00461BC3">
        <w:rPr>
          <w:rStyle w:val="Hyperlink"/>
          <w:rFonts w:asciiTheme="minorHAnsi" w:hAnsiTheme="minorHAnsi" w:cstheme="minorHAnsi"/>
          <w:color w:val="000000"/>
          <w:u w:val="none"/>
        </w:rPr>
        <w:t>Portaria MS Nº 2929, de 12/12/2011-</w:t>
      </w:r>
      <w:r w:rsidRPr="00461BC3">
        <w:rPr>
          <w:rStyle w:val="apple-style-span"/>
          <w:rFonts w:asciiTheme="minorHAnsi" w:hAnsiTheme="minorHAnsi" w:cstheme="minorHAnsi"/>
          <w:color w:val="333333"/>
        </w:rPr>
        <w:t xml:space="preserve"> </w:t>
      </w:r>
      <w:r w:rsidR="00EF74CB" w:rsidRPr="00461BC3">
        <w:rPr>
          <w:rStyle w:val="Hyperlink"/>
          <w:rFonts w:asciiTheme="minorHAnsi" w:hAnsiTheme="minorHAnsi" w:cstheme="minorHAnsi"/>
          <w:color w:val="000000"/>
          <w:u w:val="none"/>
        </w:rPr>
        <w:t>Autoriza o repasse dos valores de recursos federais, relativos ao incentivo de qualificação das ações de dengue, para o ano de 2011, na forma dos Anexos, destinados à composição do Piso Variável de Vigilância e Promoção da Saúde dos Estados do AM, BA, CE, ES, MG, MS, PB, PI, PR, RJ, RN, RR, RS e SP.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9"/>
      </w:tblGrid>
      <w:tr w:rsidR="004B2E2E" w:rsidRPr="00461BC3" w:rsidTr="004109E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2E2E" w:rsidRPr="00461BC3" w:rsidRDefault="004B2E2E" w:rsidP="009104FF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312" w:lineRule="atLeast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461BC3">
              <w:rPr>
                <w:rStyle w:val="apple-style-span"/>
                <w:rFonts w:asciiTheme="minorHAnsi" w:hAnsiTheme="minorHAnsi" w:cstheme="minorHAnsi"/>
                <w:color w:val="333333"/>
              </w:rPr>
              <w:t> Portaria MS</w:t>
            </w:r>
            <w:r w:rsidR="007C1597" w:rsidRPr="00461BC3">
              <w:rPr>
                <w:rStyle w:val="apple-style-span"/>
                <w:rFonts w:asciiTheme="minorHAnsi" w:hAnsiTheme="minorHAnsi" w:cstheme="minorHAnsi"/>
                <w:color w:val="333333"/>
              </w:rPr>
              <w:t xml:space="preserve"> </w:t>
            </w:r>
            <w:r w:rsidR="007C1597" w:rsidRPr="00461BC3">
              <w:rPr>
                <w:rStyle w:val="apple-style-span"/>
                <w:rFonts w:asciiTheme="minorHAnsi" w:hAnsiTheme="minorHAnsi" w:cstheme="minorHAnsi"/>
                <w:color w:val="333333"/>
              </w:rPr>
              <w:t>nº</w:t>
            </w:r>
            <w:r w:rsidRPr="00461BC3">
              <w:rPr>
                <w:rStyle w:val="apple-style-span"/>
                <w:rFonts w:asciiTheme="minorHAnsi" w:hAnsiTheme="minorHAnsi" w:cstheme="minorHAnsi"/>
                <w:color w:val="333333"/>
              </w:rPr>
              <w:t>2804</w:t>
            </w:r>
            <w:r w:rsidR="007C1597" w:rsidRPr="00461BC3">
              <w:rPr>
                <w:rStyle w:val="apple-style-span"/>
                <w:rFonts w:asciiTheme="minorHAnsi" w:hAnsiTheme="minorHAnsi" w:cstheme="minorHAnsi"/>
                <w:color w:val="333333"/>
              </w:rPr>
              <w:t xml:space="preserve">, </w:t>
            </w:r>
            <w:r w:rsidR="009104FF" w:rsidRPr="00461BC3">
              <w:rPr>
                <w:rStyle w:val="apple-style-span"/>
                <w:rFonts w:asciiTheme="minorHAnsi" w:hAnsiTheme="minorHAnsi" w:cstheme="minorHAnsi"/>
                <w:color w:val="333333"/>
              </w:rPr>
              <w:t>de</w:t>
            </w:r>
            <w:r w:rsidR="007C1597" w:rsidRPr="00461BC3">
              <w:rPr>
                <w:rStyle w:val="apple-style-span"/>
                <w:rFonts w:asciiTheme="minorHAnsi" w:hAnsiTheme="minorHAnsi" w:cstheme="minorHAnsi"/>
                <w:color w:val="333333"/>
              </w:rPr>
              <w:t xml:space="preserve"> 6/12/2012-</w:t>
            </w:r>
            <w:r w:rsidRPr="00461BC3">
              <w:rPr>
                <w:rStyle w:val="apple-style-span"/>
                <w:rFonts w:asciiTheme="minorHAnsi" w:hAnsiTheme="minorHAnsi" w:cstheme="minorHAnsi"/>
                <w:color w:val="333333"/>
              </w:rPr>
              <w:t xml:space="preserve"> </w:t>
            </w:r>
            <w:r w:rsidR="009104FF" w:rsidRPr="00461BC3">
              <w:rPr>
                <w:rStyle w:val="Hyperlink"/>
                <w:rFonts w:asciiTheme="minorHAnsi" w:hAnsiTheme="minorHAnsi" w:cstheme="minorHAnsi"/>
                <w:color w:val="000000"/>
                <w:u w:val="none"/>
              </w:rPr>
              <w:t>Autoriza repasse no Piso Variável de Vigilância e Promoção da Saúde (PVVPS) do Componente de Vigilância e Promoção da Saúde de incentivo financeiro para qualificação das ações de vigilância, prevenção e controle da dengue.</w:t>
            </w:r>
            <w:r w:rsidR="009104FF" w:rsidRPr="00461BC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C55A1" w:rsidRPr="00461BC3" w:rsidRDefault="007C55A1">
      <w:pPr>
        <w:rPr>
          <w:rFonts w:asciiTheme="minorHAnsi" w:hAnsiTheme="minorHAnsi" w:cstheme="minorHAnsi"/>
        </w:rPr>
      </w:pPr>
    </w:p>
    <w:sectPr w:rsidR="007C55A1" w:rsidRPr="00461B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4F5E"/>
    <w:multiLevelType w:val="multilevel"/>
    <w:tmpl w:val="225A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2E"/>
    <w:rsid w:val="00461BC3"/>
    <w:rsid w:val="004B2E2E"/>
    <w:rsid w:val="007C1597"/>
    <w:rsid w:val="007C55A1"/>
    <w:rsid w:val="009104FF"/>
    <w:rsid w:val="00C67BF6"/>
    <w:rsid w:val="00E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E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B2E2E"/>
    <w:rPr>
      <w:color w:val="0000FF"/>
      <w:u w:val="single"/>
    </w:rPr>
  </w:style>
  <w:style w:type="paragraph" w:customStyle="1" w:styleId="Default">
    <w:name w:val="Default"/>
    <w:rsid w:val="004B2E2E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rsid w:val="004B2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E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B2E2E"/>
    <w:rPr>
      <w:color w:val="0000FF"/>
      <w:u w:val="single"/>
    </w:rPr>
  </w:style>
  <w:style w:type="paragraph" w:customStyle="1" w:styleId="Default">
    <w:name w:val="Default"/>
    <w:rsid w:val="004B2E2E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rsid w:val="004B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alto.gov.br/ccivil/LEIS/L6259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LAERCIO</cp:lastModifiedBy>
  <cp:revision>6</cp:revision>
  <dcterms:created xsi:type="dcterms:W3CDTF">2013-07-22T02:17:00Z</dcterms:created>
  <dcterms:modified xsi:type="dcterms:W3CDTF">2013-07-26T02:54:00Z</dcterms:modified>
</cp:coreProperties>
</file>